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2738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371A44E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33C1F90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6FD9F92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684A7F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406805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E181E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5650A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E0D3D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DEB14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39D653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B07B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87F9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3454B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B7E6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2FC74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2E9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32F3F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2175D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65F0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B4E1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1A76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AE39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FAB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148BD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997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73423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7CAB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85C9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E318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2851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3D0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6749F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2C6F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FD47F3B">
      <w:pPr>
        <w:jc w:val="center"/>
        <w:rPr>
          <w:rFonts w:ascii="Times New Roman" w:hAnsi="Times New Roman"/>
          <w:sz w:val="28"/>
          <w:szCs w:val="28"/>
        </w:rPr>
      </w:pPr>
    </w:p>
    <w:p w14:paraId="2DF41E13">
      <w:pPr>
        <w:jc w:val="center"/>
        <w:rPr>
          <w:rFonts w:ascii="Times New Roman" w:hAnsi="Times New Roman"/>
          <w:sz w:val="28"/>
          <w:szCs w:val="28"/>
        </w:rPr>
      </w:pPr>
    </w:p>
    <w:p w14:paraId="19F4139F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365157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584E784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2F8D8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A94E6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7DAA2F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668D8D4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06BB7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2E50D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0E108F6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6924E5F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7025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6662D9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4A03A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0FD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14A2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3FAB0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17218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544C7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9CC48">
            <w:pPr>
              <w:spacing w:after="0" w:line="240" w:lineRule="auto"/>
              <w:jc w:val="center"/>
            </w:pPr>
            <w:r>
              <w:t>3 чел.</w:t>
            </w:r>
          </w:p>
          <w:p w14:paraId="657962B2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10366F59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56D344D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A3C487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107FBF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06</w:t>
            </w:r>
            <w:bookmarkStart w:id="0" w:name="_GoBack"/>
            <w:bookmarkEnd w:id="0"/>
            <w:r>
              <w:t>.1</w:t>
            </w:r>
            <w:r>
              <w:rPr>
                <w:rFonts w:hint="default"/>
                <w:lang w:val="ru-RU"/>
              </w:rPr>
              <w:t>1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DFDAF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F5D7A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06B06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627FF5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6B5B5537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0DF94F12"/>
    <w:rsid w:val="2C593E12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2025-11-18T18:58:44Z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151EDB502614407989D6889DB5BE861B_13</vt:lpwstr>
  </property>
</Properties>
</file>